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70" w:rsidRPr="00E9368E" w:rsidRDefault="00442970" w:rsidP="0044297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70" w:rsidRPr="00E9368E" w:rsidRDefault="00442970" w:rsidP="0044297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442970" w:rsidRPr="00E9368E" w:rsidRDefault="00442970" w:rsidP="00442970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42970" w:rsidRPr="00E9368E" w:rsidRDefault="00442970" w:rsidP="00442970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42970" w:rsidRPr="00E9368E" w:rsidRDefault="00442970" w:rsidP="00442970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42970" w:rsidRPr="00E9368E" w:rsidRDefault="00442970" w:rsidP="00442970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970" w:rsidRPr="00E9368E" w:rsidRDefault="00442970" w:rsidP="004429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9368E">
        <w:rPr>
          <w:rFonts w:ascii="Times New Roman" w:hAnsi="Times New Roman"/>
          <w:b/>
          <w:sz w:val="28"/>
          <w:szCs w:val="28"/>
        </w:rPr>
        <w:t>РІШЕННЯ №</w:t>
      </w:r>
      <w:r w:rsidRPr="00E9368E">
        <w:rPr>
          <w:rFonts w:ascii="Times New Roman" w:hAnsi="Times New Roman"/>
          <w:b/>
          <w:sz w:val="28"/>
          <w:szCs w:val="28"/>
          <w:lang w:val="ru-RU"/>
        </w:rPr>
        <w:t xml:space="preserve"> 88</w:t>
      </w:r>
      <w:r>
        <w:rPr>
          <w:rFonts w:ascii="Times New Roman" w:hAnsi="Times New Roman"/>
          <w:b/>
          <w:sz w:val="28"/>
          <w:szCs w:val="28"/>
          <w:lang w:val="ru-RU"/>
        </w:rPr>
        <w:t>9</w:t>
      </w:r>
    </w:p>
    <w:p w:rsidR="00442970" w:rsidRPr="00E9368E" w:rsidRDefault="00442970" w:rsidP="004429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42970" w:rsidRPr="00E9368E" w:rsidRDefault="00442970" w:rsidP="00442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  <w:lang w:val="ru-RU"/>
        </w:rPr>
        <w:t>26</w:t>
      </w:r>
      <w:r w:rsidRPr="00E9368E">
        <w:rPr>
          <w:rFonts w:ascii="Times New Roman" w:hAnsi="Times New Roman"/>
          <w:sz w:val="28"/>
          <w:szCs w:val="28"/>
        </w:rPr>
        <w:t xml:space="preserve"> </w:t>
      </w:r>
      <w:r w:rsidRPr="00E9368E">
        <w:rPr>
          <w:rFonts w:ascii="Times New Roman" w:hAnsi="Times New Roman"/>
          <w:sz w:val="28"/>
          <w:szCs w:val="28"/>
          <w:lang w:val="ru-RU"/>
        </w:rPr>
        <w:t>вересня</w:t>
      </w:r>
      <w:r w:rsidRPr="00E9368E">
        <w:rPr>
          <w:rFonts w:ascii="Times New Roman" w:hAnsi="Times New Roman"/>
          <w:sz w:val="28"/>
          <w:szCs w:val="28"/>
        </w:rPr>
        <w:t xml:space="preserve">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</w:t>
      </w:r>
      <w:r w:rsidRPr="00E9368E">
        <w:rPr>
          <w:rFonts w:ascii="Times New Roman" w:hAnsi="Times New Roman"/>
          <w:sz w:val="28"/>
          <w:szCs w:val="28"/>
          <w:lang w:val="ru-RU"/>
        </w:rPr>
        <w:t>63</w:t>
      </w:r>
      <w:r w:rsidRPr="00E9368E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0E21AF" w:rsidRPr="000D287A" w:rsidRDefault="000E21AF" w:rsidP="0015705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21AF" w:rsidRPr="000D287A" w:rsidRDefault="000E21AF" w:rsidP="0015705D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цільової Програми розвитку вторинної</w:t>
      </w:r>
      <w:r w:rsidR="0015705D" w:rsidRPr="001167CB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</w:t>
      </w:r>
    </w:p>
    <w:p w:rsidR="000E21AF" w:rsidRPr="000D287A" w:rsidRDefault="000E21AF" w:rsidP="0015705D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:rsidR="000E21AF" w:rsidRPr="000D287A" w:rsidRDefault="000E21AF" w:rsidP="0015705D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D287A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1 статті 59 Закону України «Про місцеве самоврядування в </w:t>
      </w:r>
      <w:proofErr w:type="spellStart"/>
      <w:r w:rsidRPr="000D287A">
        <w:rPr>
          <w:rFonts w:ascii="Times New Roman" w:hAnsi="Times New Roman"/>
          <w:sz w:val="28"/>
          <w:szCs w:val="28"/>
        </w:rPr>
        <w:t>Україні»”</w:t>
      </w:r>
      <w:proofErr w:type="spellEnd"/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15705D" w:rsidRPr="0015705D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управління міської ради від 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15.08.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02-15/141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та відділу економічного розвитку, інвестицій, стратегічно</w:t>
      </w:r>
      <w:r w:rsidR="002F15C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го  планування міської ради від 08.08.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2F15C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06-25/90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15705D" w:rsidRPr="0015705D">
        <w:rPr>
          <w:rFonts w:ascii="Times New Roman" w:hAnsi="Times New Roman"/>
          <w:kern w:val="3"/>
          <w:sz w:val="28"/>
          <w:szCs w:val="28"/>
          <w:lang w:eastAsia="zh-CN"/>
        </w:rPr>
        <w:t xml:space="preserve">12 вересня 2024 року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15705D" w:rsidRPr="0015705D">
        <w:rPr>
          <w:rFonts w:ascii="Times New Roman" w:hAnsi="Times New Roman"/>
          <w:kern w:val="3"/>
          <w:sz w:val="28"/>
          <w:szCs w:val="28"/>
          <w:lang w:eastAsia="zh-CN"/>
        </w:rPr>
        <w:t>352 «</w:t>
      </w:r>
      <w:r w:rsidR="0015705D" w:rsidRPr="0015705D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15705D" w:rsidRPr="0015705D">
        <w:rPr>
          <w:rFonts w:ascii="Times New Roman" w:hAnsi="Times New Roman"/>
          <w:sz w:val="28"/>
          <w:szCs w:val="28"/>
        </w:rPr>
        <w:t>проєкт</w:t>
      </w:r>
      <w:proofErr w:type="spellEnd"/>
      <w:r w:rsidR="0015705D" w:rsidRPr="0015705D">
        <w:rPr>
          <w:rFonts w:ascii="Times New Roman" w:hAnsi="Times New Roman"/>
          <w:sz w:val="28"/>
          <w:szCs w:val="28"/>
        </w:rPr>
        <w:t xml:space="preserve"> рішення Погребищенської міської ради "</w:t>
      </w:r>
      <w:r w:rsidR="0015705D" w:rsidRPr="0015705D">
        <w:rPr>
          <w:rFonts w:ascii="Times New Roman" w:hAnsi="Times New Roman"/>
          <w:bCs/>
          <w:kern w:val="3"/>
          <w:sz w:val="28"/>
          <w:szCs w:val="28"/>
        </w:rPr>
        <w:t>Про внесення та затвердження змін до міської  цільової Програми розвитку вторинної медичної  допомоги жителям Погребищенської міської територіальної громади на 2024-2026 роки»</w:t>
      </w:r>
      <w:r w:rsidR="0015705D" w:rsidRPr="0015705D">
        <w:rPr>
          <w:rFonts w:ascii="Times New Roman" w:hAnsi="Times New Roman"/>
          <w:kern w:val="3"/>
          <w:sz w:val="28"/>
          <w:szCs w:val="28"/>
          <w:lang w:eastAsia="zh-CN"/>
        </w:rPr>
        <w:t>»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>, висновки та рекомендації постійн</w:t>
      </w:r>
      <w:r w:rsidR="001167CB" w:rsidRPr="001167CB">
        <w:rPr>
          <w:rFonts w:ascii="Times New Roman" w:hAnsi="Times New Roman"/>
          <w:kern w:val="3"/>
          <w:sz w:val="28"/>
          <w:szCs w:val="24"/>
          <w:lang w:eastAsia="ru-RU"/>
        </w:rPr>
        <w:t>ої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1167CB" w:rsidRPr="001167CB">
        <w:rPr>
          <w:rFonts w:ascii="Times New Roman" w:hAnsi="Times New Roman"/>
          <w:kern w:val="3"/>
          <w:sz w:val="28"/>
          <w:szCs w:val="24"/>
          <w:lang w:eastAsia="ru-RU"/>
        </w:rPr>
        <w:t>ї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 xml:space="preserve">Погребищенської міської ради з питань планування фінансів і бюджету, соціально-економічного розвитку територіальної громади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0E21AF" w:rsidRPr="000D287A" w:rsidRDefault="000E21AF" w:rsidP="0015705D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F15719" w:rsidRDefault="00437B03" w:rsidP="0015705D">
      <w:pPr>
        <w:pStyle w:val="aa"/>
        <w:numPr>
          <w:ilvl w:val="0"/>
          <w:numId w:val="1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 w:rsidRPr="00437B03">
        <w:rPr>
          <w:sz w:val="28"/>
          <w:szCs w:val="28"/>
          <w:lang w:val="uk-UA"/>
        </w:rPr>
        <w:t>В</w:t>
      </w:r>
      <w:r w:rsidRPr="00437B03">
        <w:rPr>
          <w:kern w:val="3"/>
          <w:sz w:val="28"/>
          <w:szCs w:val="28"/>
          <w:lang w:val="uk-UA"/>
        </w:rPr>
        <w:t xml:space="preserve">нести та затвердити такі зміни </w:t>
      </w:r>
      <w:r w:rsidRPr="00437B03">
        <w:rPr>
          <w:sz w:val="28"/>
          <w:szCs w:val="28"/>
          <w:lang w:val="uk-UA"/>
        </w:rPr>
        <w:t xml:space="preserve">до </w:t>
      </w:r>
      <w:r w:rsidRPr="00437B03">
        <w:rPr>
          <w:kern w:val="3"/>
          <w:sz w:val="28"/>
          <w:szCs w:val="28"/>
          <w:lang w:val="uk-UA"/>
        </w:rPr>
        <w:t xml:space="preserve"> міської  цільової Програму розвитку вторинної медичної допомоги жителям Погребищенської  міської територіальної громади на 2024-2026 роки, затвердж</w:t>
      </w:r>
      <w:r w:rsidRPr="00437B03">
        <w:rPr>
          <w:noProof/>
          <w:sz w:val="28"/>
          <w:szCs w:val="28"/>
          <w:lang w:val="uk-UA"/>
        </w:rPr>
        <w:t>еної рішенням 51 сесії Погребищенської</w:t>
      </w:r>
      <w:r>
        <w:rPr>
          <w:noProof/>
          <w:sz w:val="28"/>
          <w:szCs w:val="28"/>
          <w:lang w:val="uk-UA"/>
        </w:rPr>
        <w:t xml:space="preserve"> </w:t>
      </w:r>
      <w:r w:rsidRPr="00437B03">
        <w:rPr>
          <w:noProof/>
          <w:sz w:val="28"/>
          <w:szCs w:val="28"/>
          <w:lang w:val="uk-UA"/>
        </w:rPr>
        <w:t xml:space="preserve"> міської ради 8 скликання від 30.11.2023 року №1097</w:t>
      </w:r>
      <w:r w:rsidR="00F15719">
        <w:rPr>
          <w:noProof/>
          <w:sz w:val="28"/>
          <w:szCs w:val="28"/>
          <w:lang w:val="uk-UA"/>
        </w:rPr>
        <w:t xml:space="preserve">:  </w:t>
      </w:r>
    </w:p>
    <w:p w:rsidR="00F15719" w:rsidRPr="00F15719" w:rsidRDefault="00F15719" w:rsidP="0015705D">
      <w:pPr>
        <w:pStyle w:val="aa"/>
        <w:numPr>
          <w:ilvl w:val="0"/>
          <w:numId w:val="3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пункт 3 розділу</w:t>
      </w:r>
      <w:r w:rsidR="00C218C0">
        <w:rPr>
          <w:sz w:val="28"/>
          <w:szCs w:val="28"/>
          <w:lang w:val="uk-UA" w:eastAsia="zh-CN"/>
        </w:rPr>
        <w:t xml:space="preserve"> 5 «Напрямки діяльності та</w:t>
      </w:r>
      <w:r w:rsidR="004665E4" w:rsidRPr="00437B03">
        <w:rPr>
          <w:sz w:val="28"/>
          <w:szCs w:val="28"/>
          <w:lang w:val="uk-UA" w:eastAsia="zh-CN"/>
        </w:rPr>
        <w:t xml:space="preserve"> заходи програми» д</w:t>
      </w:r>
      <w:r w:rsidR="004665E4" w:rsidRPr="00437B03">
        <w:rPr>
          <w:spacing w:val="-2"/>
          <w:sz w:val="28"/>
          <w:szCs w:val="28"/>
          <w:lang w:val="uk-UA"/>
        </w:rPr>
        <w:t>оповнити підпунктом 3.25 «Відшкодування та випла</w:t>
      </w:r>
      <w:r>
        <w:rPr>
          <w:spacing w:val="-2"/>
          <w:sz w:val="28"/>
          <w:szCs w:val="28"/>
          <w:lang w:val="uk-UA"/>
        </w:rPr>
        <w:t>та пільгових пенсій працівникам»;</w:t>
      </w:r>
    </w:p>
    <w:p w:rsidR="00F15719" w:rsidRPr="00F15719" w:rsidRDefault="00F15719" w:rsidP="0015705D">
      <w:pPr>
        <w:pStyle w:val="aa"/>
        <w:numPr>
          <w:ilvl w:val="0"/>
          <w:numId w:val="3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>
        <w:rPr>
          <w:spacing w:val="-2"/>
          <w:sz w:val="28"/>
          <w:szCs w:val="28"/>
          <w:lang w:val="uk-UA"/>
        </w:rPr>
        <w:t>у графі «Орієнтовні</w:t>
      </w:r>
      <w:r w:rsidRPr="00437B03">
        <w:rPr>
          <w:spacing w:val="-2"/>
          <w:sz w:val="28"/>
          <w:szCs w:val="28"/>
          <w:lang w:val="uk-UA"/>
        </w:rPr>
        <w:t xml:space="preserve"> обсяги фінансування</w:t>
      </w:r>
      <w:r>
        <w:rPr>
          <w:spacing w:val="-2"/>
          <w:sz w:val="28"/>
          <w:szCs w:val="28"/>
          <w:lang w:val="uk-UA"/>
        </w:rPr>
        <w:t xml:space="preserve"> (вартість) тис. </w:t>
      </w:r>
      <w:proofErr w:type="spellStart"/>
      <w:r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 підпункту </w:t>
      </w:r>
      <w:r w:rsidR="004665E4" w:rsidRPr="00437B03">
        <w:rPr>
          <w:spacing w:val="-2"/>
          <w:sz w:val="28"/>
          <w:szCs w:val="28"/>
          <w:lang w:val="uk-UA"/>
        </w:rPr>
        <w:t xml:space="preserve">3.22 «Виділення коштів на оплату комунальних послуг та енергоносіїв закладу охорони здоров’я Погребищенської МТГ» </w:t>
      </w:r>
      <w:r>
        <w:rPr>
          <w:sz w:val="28"/>
          <w:szCs w:val="28"/>
          <w:lang w:val="uk-UA" w:eastAsia="zh-CN"/>
        </w:rPr>
        <w:t>розділу</w:t>
      </w:r>
      <w:r w:rsidR="00C218C0">
        <w:rPr>
          <w:sz w:val="28"/>
          <w:szCs w:val="28"/>
          <w:lang w:val="uk-UA" w:eastAsia="zh-CN"/>
        </w:rPr>
        <w:t xml:space="preserve"> 5 « Напрямки діяльності та</w:t>
      </w:r>
      <w:r w:rsidRPr="00437B03">
        <w:rPr>
          <w:sz w:val="28"/>
          <w:szCs w:val="28"/>
          <w:lang w:val="uk-UA" w:eastAsia="zh-CN"/>
        </w:rPr>
        <w:t xml:space="preserve"> заходи програми»</w:t>
      </w:r>
      <w:r w:rsidR="00BF4431">
        <w:rPr>
          <w:sz w:val="28"/>
          <w:szCs w:val="28"/>
          <w:lang w:val="uk-UA" w:eastAsia="zh-CN"/>
        </w:rPr>
        <w:t xml:space="preserve"> : на «2024 рік»</w:t>
      </w:r>
      <w:r w:rsidR="00BF4431">
        <w:rPr>
          <w:spacing w:val="-2"/>
          <w:sz w:val="28"/>
          <w:szCs w:val="28"/>
          <w:lang w:val="uk-UA"/>
        </w:rPr>
        <w:t xml:space="preserve"> - </w:t>
      </w:r>
      <w:r>
        <w:rPr>
          <w:spacing w:val="-2"/>
          <w:sz w:val="28"/>
          <w:szCs w:val="28"/>
          <w:lang w:val="uk-UA"/>
        </w:rPr>
        <w:t>число</w:t>
      </w:r>
      <w:r w:rsidR="004665E4" w:rsidRPr="00437B03">
        <w:rPr>
          <w:spacing w:val="-2"/>
          <w:sz w:val="28"/>
          <w:szCs w:val="28"/>
          <w:lang w:val="uk-UA"/>
        </w:rPr>
        <w:t xml:space="preserve"> «6500,0 тис. </w:t>
      </w:r>
      <w:proofErr w:type="spellStart"/>
      <w:r w:rsidR="004665E4" w:rsidRPr="00437B03">
        <w:rPr>
          <w:spacing w:val="-2"/>
          <w:sz w:val="28"/>
          <w:szCs w:val="28"/>
          <w:lang w:val="uk-UA"/>
        </w:rPr>
        <w:t>грн</w:t>
      </w:r>
      <w:proofErr w:type="spellEnd"/>
      <w:r w:rsidR="004665E4" w:rsidRPr="00437B03"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замінити  на  «6326,0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 w:rsidR="004665E4" w:rsidRPr="00437B03">
        <w:rPr>
          <w:spacing w:val="-2"/>
          <w:sz w:val="28"/>
          <w:szCs w:val="28"/>
          <w:lang w:val="uk-UA"/>
        </w:rPr>
        <w:t>»</w:t>
      </w:r>
      <w:r>
        <w:rPr>
          <w:spacing w:val="-2"/>
          <w:sz w:val="28"/>
          <w:szCs w:val="28"/>
          <w:lang w:val="uk-UA"/>
        </w:rPr>
        <w:t xml:space="preserve">, </w:t>
      </w:r>
      <w:r w:rsidR="00BF4431">
        <w:rPr>
          <w:spacing w:val="-2"/>
          <w:sz w:val="28"/>
          <w:szCs w:val="28"/>
          <w:lang w:val="uk-UA"/>
        </w:rPr>
        <w:t xml:space="preserve"> на «2025 рік»</w:t>
      </w:r>
      <w:r w:rsidR="004665E4" w:rsidRPr="00437B03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- число</w:t>
      </w:r>
      <w:r w:rsidR="00BF4431">
        <w:rPr>
          <w:spacing w:val="-2"/>
          <w:sz w:val="28"/>
          <w:szCs w:val="28"/>
          <w:lang w:val="uk-UA"/>
        </w:rPr>
        <w:t xml:space="preserve"> «7500,0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замінити  на  «7250,0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 w:rsidR="00BF4431">
        <w:rPr>
          <w:spacing w:val="-2"/>
          <w:sz w:val="28"/>
          <w:szCs w:val="28"/>
          <w:lang w:val="uk-UA"/>
        </w:rPr>
        <w:t>»,  на « 2026 рік»</w:t>
      </w:r>
      <w:r>
        <w:rPr>
          <w:spacing w:val="-2"/>
          <w:sz w:val="28"/>
          <w:szCs w:val="28"/>
          <w:lang w:val="uk-UA"/>
        </w:rPr>
        <w:t xml:space="preserve"> - число</w:t>
      </w:r>
      <w:r w:rsidR="004665E4" w:rsidRPr="00437B03">
        <w:rPr>
          <w:spacing w:val="-2"/>
          <w:sz w:val="28"/>
          <w:szCs w:val="28"/>
          <w:lang w:val="uk-UA"/>
        </w:rPr>
        <w:t xml:space="preserve"> «8000,0 тис. </w:t>
      </w:r>
      <w:proofErr w:type="spellStart"/>
      <w:r w:rsidR="004665E4" w:rsidRPr="00437B03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 xml:space="preserve">» </w:t>
      </w:r>
      <w:r w:rsidR="00BF4431">
        <w:rPr>
          <w:spacing w:val="-2"/>
          <w:sz w:val="28"/>
          <w:szCs w:val="28"/>
          <w:lang w:val="uk-UA"/>
        </w:rPr>
        <w:t xml:space="preserve">замінити </w:t>
      </w:r>
      <w:r>
        <w:rPr>
          <w:spacing w:val="-2"/>
          <w:sz w:val="28"/>
          <w:szCs w:val="28"/>
          <w:lang w:val="uk-UA"/>
        </w:rPr>
        <w:t>н</w:t>
      </w:r>
      <w:r w:rsidR="00BF4431">
        <w:rPr>
          <w:spacing w:val="-2"/>
          <w:sz w:val="28"/>
          <w:szCs w:val="28"/>
          <w:lang w:val="uk-UA"/>
        </w:rPr>
        <w:t xml:space="preserve">а «7700,0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»;</w:t>
      </w:r>
    </w:p>
    <w:p w:rsidR="004665E4" w:rsidRPr="00437B03" w:rsidRDefault="004665E4" w:rsidP="0015705D">
      <w:pPr>
        <w:pStyle w:val="aa"/>
        <w:numPr>
          <w:ilvl w:val="0"/>
          <w:numId w:val="3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 w:rsidRPr="00437B03">
        <w:rPr>
          <w:spacing w:val="-2"/>
          <w:sz w:val="28"/>
          <w:szCs w:val="28"/>
          <w:lang w:val="uk-UA"/>
        </w:rPr>
        <w:t xml:space="preserve"> </w:t>
      </w:r>
      <w:r w:rsidRPr="00437B03">
        <w:rPr>
          <w:sz w:val="28"/>
          <w:szCs w:val="28"/>
          <w:lang w:val="uk-UA"/>
        </w:rPr>
        <w:t>викл</w:t>
      </w:r>
      <w:r w:rsidR="00F15719">
        <w:rPr>
          <w:sz w:val="28"/>
          <w:szCs w:val="28"/>
          <w:lang w:val="uk-UA"/>
        </w:rPr>
        <w:t>асти</w:t>
      </w:r>
      <w:r w:rsidRPr="00437B03">
        <w:rPr>
          <w:sz w:val="28"/>
          <w:szCs w:val="28"/>
          <w:lang w:val="uk-UA"/>
        </w:rPr>
        <w:t xml:space="preserve"> пунк</w:t>
      </w:r>
      <w:r w:rsidR="00437B03" w:rsidRPr="00437B03">
        <w:rPr>
          <w:sz w:val="28"/>
          <w:szCs w:val="28"/>
          <w:lang w:val="uk-UA"/>
        </w:rPr>
        <w:t>т</w:t>
      </w:r>
      <w:r w:rsidRPr="00437B03">
        <w:rPr>
          <w:sz w:val="28"/>
          <w:szCs w:val="28"/>
          <w:lang w:val="uk-UA"/>
        </w:rPr>
        <w:t xml:space="preserve"> 3</w:t>
      </w:r>
      <w:r w:rsidR="00BF4431">
        <w:rPr>
          <w:sz w:val="28"/>
          <w:szCs w:val="28"/>
          <w:lang w:val="uk-UA"/>
        </w:rPr>
        <w:t xml:space="preserve"> </w:t>
      </w:r>
      <w:r w:rsidR="00BF4431">
        <w:rPr>
          <w:sz w:val="28"/>
          <w:szCs w:val="28"/>
          <w:lang w:val="uk-UA" w:eastAsia="zh-CN"/>
        </w:rPr>
        <w:t>розділу</w:t>
      </w:r>
      <w:r w:rsidR="00BF4431" w:rsidRPr="00437B03">
        <w:rPr>
          <w:sz w:val="28"/>
          <w:szCs w:val="28"/>
          <w:lang w:val="uk-UA" w:eastAsia="zh-CN"/>
        </w:rPr>
        <w:t xml:space="preserve"> 5 « Напрямки діяльності і заходи програми» </w:t>
      </w:r>
      <w:r w:rsidRPr="00437B03">
        <w:rPr>
          <w:sz w:val="28"/>
          <w:szCs w:val="28"/>
          <w:lang w:val="uk-UA"/>
        </w:rPr>
        <w:t xml:space="preserve"> в новій редакції згідно </w:t>
      </w:r>
      <w:r w:rsidR="00437B03" w:rsidRPr="00437B03">
        <w:rPr>
          <w:sz w:val="28"/>
          <w:szCs w:val="28"/>
          <w:lang w:val="uk-UA"/>
        </w:rPr>
        <w:t xml:space="preserve">з </w:t>
      </w:r>
      <w:r w:rsidRPr="00437B03">
        <w:rPr>
          <w:sz w:val="28"/>
          <w:szCs w:val="28"/>
          <w:lang w:val="uk-UA"/>
        </w:rPr>
        <w:t>додатк</w:t>
      </w:r>
      <w:r w:rsidR="00DC5EE6">
        <w:rPr>
          <w:sz w:val="28"/>
          <w:szCs w:val="28"/>
          <w:lang w:val="uk-UA"/>
        </w:rPr>
        <w:t>ом</w:t>
      </w:r>
      <w:r w:rsidRPr="00437B03">
        <w:rPr>
          <w:sz w:val="28"/>
          <w:szCs w:val="28"/>
          <w:lang w:val="uk-UA"/>
        </w:rPr>
        <w:t>.</w:t>
      </w:r>
    </w:p>
    <w:p w:rsidR="004665E4" w:rsidRDefault="004665E4" w:rsidP="0015705D">
      <w:pPr>
        <w:pStyle w:val="aa"/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</w:p>
    <w:p w:rsidR="000E21AF" w:rsidRPr="00631A3E" w:rsidRDefault="00225FFC" w:rsidP="0015705D">
      <w:pPr>
        <w:pStyle w:val="aa"/>
        <w:numPr>
          <w:ilvl w:val="0"/>
          <w:numId w:val="1"/>
        </w:numPr>
        <w:shd w:val="clear" w:color="auto" w:fill="FFFFFF"/>
        <w:ind w:left="0" w:firstLine="567"/>
        <w:jc w:val="both"/>
        <w:rPr>
          <w:sz w:val="28"/>
          <w:szCs w:val="28"/>
          <w:lang w:val="uk-UA" w:eastAsia="zh-CN"/>
        </w:rPr>
      </w:pPr>
      <w:r w:rsidRPr="00631A3E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</w:t>
      </w:r>
      <w:r w:rsidR="001167CB">
        <w:rPr>
          <w:sz w:val="28"/>
          <w:szCs w:val="28"/>
          <w:lang w:val="uk-UA"/>
        </w:rPr>
        <w:t>у комісію</w:t>
      </w:r>
      <w:r w:rsidRPr="00631A3E">
        <w:rPr>
          <w:sz w:val="28"/>
          <w:szCs w:val="28"/>
          <w:lang w:val="uk-UA"/>
        </w:rPr>
        <w:t xml:space="preserve"> Погребищенської міської ради з питань планування фінансів і бюджету, соціально-економічного розвитку територіальної громади </w:t>
      </w:r>
      <w:r w:rsidR="001167CB">
        <w:rPr>
          <w:sz w:val="28"/>
          <w:szCs w:val="28"/>
          <w:lang w:val="uk-UA"/>
        </w:rPr>
        <w:t xml:space="preserve">        </w:t>
      </w:r>
      <w:r w:rsidRPr="00631A3E">
        <w:rPr>
          <w:sz w:val="28"/>
          <w:szCs w:val="28"/>
          <w:lang w:val="uk-UA"/>
        </w:rPr>
        <w:t>(Медик І.В.).</w:t>
      </w:r>
    </w:p>
    <w:p w:rsidR="00631A3E" w:rsidRPr="001167CB" w:rsidRDefault="00631A3E" w:rsidP="001570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15705D" w:rsidRPr="001167CB" w:rsidRDefault="0015705D" w:rsidP="001570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15705D" w:rsidRPr="001167CB" w:rsidRDefault="0015705D" w:rsidP="001570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:rsidR="0015705D" w:rsidRPr="001C07A1" w:rsidRDefault="0015705D" w:rsidP="0015705D">
      <w:pPr>
        <w:pStyle w:val="ac"/>
        <w:shd w:val="clear" w:color="auto" w:fill="FFFFFF"/>
        <w:spacing w:before="0" w:after="0"/>
        <w:rPr>
          <w:rStyle w:val="314pt"/>
          <w:b w:val="0"/>
          <w:bCs w:val="0"/>
          <w:lang w:eastAsia="ru-RU"/>
        </w:rPr>
      </w:pPr>
      <w:r w:rsidRPr="00027323">
        <w:rPr>
          <w:b/>
          <w:sz w:val="28"/>
          <w:szCs w:val="28"/>
        </w:rPr>
        <w:t xml:space="preserve">  </w:t>
      </w:r>
      <w:proofErr w:type="spellStart"/>
      <w:r w:rsidRPr="001C07A1">
        <w:rPr>
          <w:b/>
          <w:sz w:val="28"/>
          <w:szCs w:val="28"/>
        </w:rPr>
        <w:t>Погребищенський</w:t>
      </w:r>
      <w:proofErr w:type="spellEnd"/>
      <w:r w:rsidRPr="001C07A1">
        <w:rPr>
          <w:b/>
          <w:sz w:val="28"/>
          <w:szCs w:val="28"/>
        </w:rPr>
        <w:t xml:space="preserve">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p w:rsidR="000E21AF" w:rsidRDefault="000E21AF" w:rsidP="00631A3E">
      <w:pPr>
        <w:spacing w:after="0"/>
      </w:pPr>
    </w:p>
    <w:p w:rsidR="000F0429" w:rsidRDefault="000F0429" w:rsidP="00722F7B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0F0429" w:rsidSect="0015705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F4568" w:rsidRPr="00C218C0" w:rsidRDefault="00C218C0" w:rsidP="001570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</w:t>
      </w:r>
      <w:r w:rsidRPr="00C218C0">
        <w:rPr>
          <w:rFonts w:ascii="Times New Roman" w:hAnsi="Times New Roman"/>
          <w:sz w:val="28"/>
          <w:szCs w:val="28"/>
        </w:rPr>
        <w:t>Додаток</w:t>
      </w:r>
    </w:p>
    <w:p w:rsidR="0015705D" w:rsidRDefault="00C218C0" w:rsidP="0015705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C218C0">
        <w:rPr>
          <w:rFonts w:ascii="Times New Roman" w:hAnsi="Times New Roman"/>
          <w:sz w:val="28"/>
          <w:szCs w:val="28"/>
        </w:rPr>
        <w:t xml:space="preserve">до рішення </w:t>
      </w:r>
      <w:r w:rsidR="00442970">
        <w:rPr>
          <w:rFonts w:ascii="Times New Roman" w:hAnsi="Times New Roman"/>
          <w:sz w:val="28"/>
          <w:szCs w:val="28"/>
          <w:lang w:val="ru-RU"/>
        </w:rPr>
        <w:t>63</w:t>
      </w:r>
      <w:r w:rsidR="0015705D">
        <w:rPr>
          <w:rFonts w:ascii="Times New Roman" w:hAnsi="Times New Roman"/>
          <w:sz w:val="28"/>
          <w:szCs w:val="28"/>
        </w:rPr>
        <w:t xml:space="preserve"> сесії</w:t>
      </w:r>
    </w:p>
    <w:p w:rsidR="00C218C0" w:rsidRPr="0015705D" w:rsidRDefault="00C218C0" w:rsidP="0015705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C218C0">
        <w:rPr>
          <w:rFonts w:ascii="Times New Roman" w:hAnsi="Times New Roman"/>
          <w:sz w:val="28"/>
          <w:szCs w:val="28"/>
        </w:rPr>
        <w:t>Погребищенської міської ради</w:t>
      </w:r>
      <w:r w:rsidR="0015705D">
        <w:rPr>
          <w:rFonts w:ascii="Times New Roman" w:hAnsi="Times New Roman"/>
          <w:sz w:val="28"/>
          <w:szCs w:val="28"/>
          <w:lang w:val="ru-RU"/>
        </w:rPr>
        <w:t xml:space="preserve"> 8 скликання</w:t>
      </w:r>
    </w:p>
    <w:p w:rsidR="00C218C0" w:rsidRPr="00442970" w:rsidRDefault="0015705D" w:rsidP="0015705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від </w:t>
      </w:r>
      <w:r w:rsidR="00442970">
        <w:rPr>
          <w:rFonts w:ascii="Times New Roman" w:hAnsi="Times New Roman"/>
          <w:sz w:val="28"/>
          <w:szCs w:val="28"/>
          <w:lang w:val="ru-RU"/>
        </w:rPr>
        <w:t xml:space="preserve">26 вересня 2024 року </w:t>
      </w:r>
      <w:r w:rsidR="00C218C0" w:rsidRPr="00C218C0">
        <w:rPr>
          <w:rFonts w:ascii="Times New Roman" w:hAnsi="Times New Roman"/>
          <w:sz w:val="28"/>
          <w:szCs w:val="28"/>
        </w:rPr>
        <w:t xml:space="preserve">2024 року № </w:t>
      </w:r>
      <w:r w:rsidR="00442970">
        <w:rPr>
          <w:rFonts w:ascii="Times New Roman" w:hAnsi="Times New Roman"/>
          <w:sz w:val="28"/>
          <w:szCs w:val="28"/>
          <w:lang w:val="ru-RU"/>
        </w:rPr>
        <w:t>889</w:t>
      </w:r>
    </w:p>
    <w:p w:rsidR="00C218C0" w:rsidRPr="007F4568" w:rsidRDefault="00C218C0" w:rsidP="007F4568">
      <w:pPr>
        <w:jc w:val="right"/>
        <w:rPr>
          <w:rFonts w:ascii="Times New Roman" w:hAnsi="Times New Roman"/>
        </w:rPr>
      </w:pPr>
    </w:p>
    <w:p w:rsidR="007F4568" w:rsidRPr="007F4568" w:rsidRDefault="00C218C0" w:rsidP="007F456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7F4568" w:rsidRPr="007F4568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:rsidR="007F4568" w:rsidRPr="007F4568" w:rsidRDefault="007F4568" w:rsidP="007F456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1238"/>
        <w:gridCol w:w="2164"/>
        <w:gridCol w:w="1843"/>
        <w:gridCol w:w="1276"/>
        <w:gridCol w:w="1276"/>
        <w:gridCol w:w="1275"/>
        <w:gridCol w:w="2269"/>
        <w:gridCol w:w="24"/>
      </w:tblGrid>
      <w:tr w:rsidR="007F4568" w:rsidRPr="007F4568" w:rsidTr="0015705D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ind w:left="738" w:hanging="567"/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Перелік заходів Програми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Термін  виконання заходу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Виконавці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Джерела фінансування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Орієнтовні обсяги фінансування  (вартість) тис.</w:t>
            </w:r>
            <w:r w:rsidR="00F1571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15719">
              <w:rPr>
                <w:rFonts w:ascii="Times New Roman" w:hAnsi="Times New Roman"/>
                <w:b/>
              </w:rPr>
              <w:t>грн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Очікувані результати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F4568" w:rsidRPr="007F4568" w:rsidTr="0015705D">
        <w:trPr>
          <w:gridAfter w:val="1"/>
          <w:wAfter w:w="24" w:type="dxa"/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2024 рік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2025  рік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2026 рік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F4568" w:rsidRPr="007F4568" w:rsidTr="0015705D">
        <w:trPr>
          <w:trHeight w:val="442"/>
        </w:trPr>
        <w:tc>
          <w:tcPr>
            <w:tcW w:w="15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3. Покращення та створення  умов роботи закладу охорони здоров’я  при здійсненні своєї діяльності</w:t>
            </w:r>
          </w:p>
        </w:tc>
      </w:tr>
      <w:tr w:rsidR="007F4568" w:rsidRPr="007F4568" w:rsidTr="0015705D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3.1.Покращення матеріально-технічного забезпечення жіночої консультації.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медичного нагляду за вагітними.</w:t>
            </w:r>
          </w:p>
        </w:tc>
      </w:tr>
      <w:tr w:rsidR="007F4568" w:rsidRPr="007F4568" w:rsidTr="0015705D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3.2.Здійснення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</w:t>
            </w:r>
            <w:r w:rsidRPr="007F45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568">
              <w:rPr>
                <w:rFonts w:ascii="Times New Roman" w:hAnsi="Times New Roman"/>
              </w:rPr>
              <w:t>станів та раку.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скринінгу патології шийки матки.</w:t>
            </w:r>
          </w:p>
        </w:tc>
      </w:tr>
      <w:tr w:rsidR="007F4568" w:rsidRPr="007F4568" w:rsidTr="0015705D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3.3.Забезпечення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 xml:space="preserve">омунальне підприємство «Погребищенська центральна лікарня» </w:t>
            </w:r>
            <w:r w:rsidRPr="007F4568">
              <w:rPr>
                <w:rFonts w:ascii="Times New Roman" w:hAnsi="Times New Roman"/>
                <w:lang w:eastAsia="en-US"/>
              </w:rPr>
              <w:lastRenderedPageBreak/>
              <w:t>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lastRenderedPageBreak/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</w:t>
            </w:r>
            <w:r w:rsidRPr="007F4568">
              <w:rPr>
                <w:rFonts w:ascii="Times New Roman" w:hAnsi="Times New Roman"/>
                <w:lang w:eastAsia="en-US"/>
              </w:rPr>
              <w:lastRenderedPageBreak/>
              <w:t>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якості життя, зменшення ризику смертності.</w:t>
            </w:r>
          </w:p>
        </w:tc>
      </w:tr>
      <w:tr w:rsidR="007F4568" w:rsidRPr="007F4568" w:rsidTr="0015705D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>3.4.Покращення матеріально – технічного оснащення кабінету планування сім’ї.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Удосконалення введення диспансерної групи репродуктивного здоров’я.</w:t>
            </w:r>
          </w:p>
        </w:tc>
      </w:tr>
      <w:tr w:rsidR="007F4568" w:rsidRPr="007F4568" w:rsidTr="0015705D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3.5. Забезпечення медичного закладу вторинної допомоги   медичним обладнанням та оргтехнікою відповідно до табелю оснащення для діагностики та лікування СС та СМ захворювань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Покращення якості життя, зменшення ризику поширення захворювань</w:t>
            </w:r>
          </w:p>
        </w:tc>
      </w:tr>
      <w:tr w:rsidR="007F4568" w:rsidRPr="007F4568" w:rsidTr="0015705D">
        <w:trPr>
          <w:gridAfter w:val="1"/>
          <w:wAfter w:w="24" w:type="dxa"/>
          <w:trHeight w:val="2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tabs>
                <w:tab w:val="left" w:pos="5805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3.6. 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250.0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серцево-судинних та судино-мозкових захворювань</w:t>
            </w:r>
          </w:p>
        </w:tc>
      </w:tr>
      <w:tr w:rsidR="007F4568" w:rsidRPr="007F4568" w:rsidTr="0015705D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3.7. Забезпечення кабінету ендоскопічної  діагностики розхідними матеріалами для якісного та своєчасного виконання обстежень пацієнтів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Забезпечення  населення профілактичними та діагностичними обстеженнями</w:t>
            </w:r>
          </w:p>
        </w:tc>
      </w:tr>
      <w:tr w:rsidR="007F4568" w:rsidRPr="007F4568" w:rsidTr="0015705D">
        <w:trPr>
          <w:gridAfter w:val="1"/>
          <w:wAfter w:w="24" w:type="dxa"/>
          <w:trHeight w:val="11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>3.8. 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500.0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Забезпечення  населення профілактичними та діагностичними обстеженнями</w:t>
            </w: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3.9. Удосконалення роботи та забезпечення обладнанням і  витратними матеріалами, </w:t>
            </w:r>
            <w:proofErr w:type="spellStart"/>
            <w:r w:rsidRPr="007F4568">
              <w:rPr>
                <w:rFonts w:ascii="Times New Roman" w:hAnsi="Times New Roman"/>
              </w:rPr>
              <w:t>мамологічного</w:t>
            </w:r>
            <w:proofErr w:type="spellEnd"/>
            <w:r w:rsidRPr="007F4568">
              <w:rPr>
                <w:rFonts w:ascii="Times New Roman" w:hAnsi="Times New Roman"/>
              </w:rPr>
              <w:t xml:space="preserve"> кабінету та кабінету патології шийки матки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онкологічної захворюваності молочної залози і зменшення смертності</w:t>
            </w: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3.10. 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Зменшення онкологічних захворювань всіх локалізацій</w:t>
            </w: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3.11. Забезпечення роботи  чоловічого оглядового кабінету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захворювань передміхурової залози</w:t>
            </w:r>
          </w:p>
        </w:tc>
      </w:tr>
      <w:tr w:rsidR="007F4568" w:rsidRPr="007F4568" w:rsidTr="0015705D">
        <w:trPr>
          <w:gridAfter w:val="1"/>
          <w:wAfter w:w="24" w:type="dxa"/>
          <w:trHeight w:val="24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F15719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15705D">
              <w:rPr>
                <w:rFonts w:ascii="Times New Roman" w:hAnsi="Times New Roman"/>
              </w:rPr>
              <w:t>3.12</w:t>
            </w:r>
            <w:r w:rsidR="007F4568" w:rsidRPr="0015705D">
              <w:rPr>
                <w:rFonts w:ascii="Times New Roman" w:hAnsi="Times New Roman"/>
              </w:rPr>
              <w:t>.</w:t>
            </w:r>
            <w:r w:rsidR="0015705D">
              <w:rPr>
                <w:rFonts w:ascii="Times New Roman" w:hAnsi="Times New Roman"/>
                <w:lang w:val="ru-RU"/>
              </w:rPr>
              <w:t xml:space="preserve"> </w:t>
            </w:r>
            <w:r w:rsidR="007F4568" w:rsidRPr="007F4568">
              <w:rPr>
                <w:rFonts w:ascii="Times New Roman" w:hAnsi="Times New Roman"/>
              </w:rPr>
              <w:t>Придбання необхідного обладнання, інструментарію та розхідних матеріалів для покращення  оснащення операційного блоку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 </w:t>
            </w: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 xml:space="preserve">3.13. Забезпечення відділення Екстреної невідкладної медичної допомоги (ЕНМД) та Відділення анестезіології та інтенсивної терапії    необхідними медичним інвентарем та  обладнанням для надання невідкладної допомоги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умов надання медичної допомоги</w:t>
            </w:r>
          </w:p>
        </w:tc>
      </w:tr>
      <w:tr w:rsidR="007F4568" w:rsidRPr="007F4568" w:rsidTr="0015705D">
        <w:trPr>
          <w:gridAfter w:val="1"/>
          <w:wAfter w:w="24" w:type="dxa"/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tabs>
                <w:tab w:val="left" w:pos="5805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3.14.Покращення оснащення  очного кабінету КП Погребищенська ЦЛ,  підвищення рівня ефективності його роботи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якості життя хворих з очною патологією на 5%</w:t>
            </w:r>
          </w:p>
        </w:tc>
      </w:tr>
      <w:tr w:rsidR="007F4568" w:rsidRPr="007F4568" w:rsidTr="0015705D">
        <w:trPr>
          <w:gridAfter w:val="1"/>
          <w:wAfter w:w="24" w:type="dxa"/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3.15.Впровадження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3.16.Впровадження надання паліативної допомоги на базі  КП «Погребищенська центральна районна лікарня».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7F4568" w:rsidRPr="007F4568" w:rsidTr="0015705D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3.17.Придбання комп’ютерної техніки та програмного забезпечення, оплата  послуг з прокладання мережі - інтернет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</w:p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lastRenderedPageBreak/>
              <w:t>3.18 Забезпечення супроводу та модернізації програмного забезпечення, ремонт комп’ютерної та оргтехніки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120,0</w:t>
            </w:r>
          </w:p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3.19.Оплата послуг провідного, мобільного та інтернет зв’язку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:rsidTr="0015705D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3.20.Оплата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роки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Дотримання вимог охорони праці в заклад</w:t>
            </w:r>
            <w:r w:rsidR="00437B03">
              <w:rPr>
                <w:rFonts w:ascii="Times New Roman" w:hAnsi="Times New Roman"/>
              </w:rPr>
              <w:t>і</w:t>
            </w:r>
            <w:r w:rsidRPr="007F4568">
              <w:rPr>
                <w:rFonts w:ascii="Times New Roman" w:hAnsi="Times New Roman"/>
              </w:rPr>
              <w:t xml:space="preserve"> охорони здоров’я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 xml:space="preserve">3.21.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 обладнанням відповідно до табелю оснащення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Зниження показників смертності та покращення якості реанімаційного супроводу хворого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3.22. Виділення коштів на оплату комунальних послуг та енергоносіїв закладу охорони здоров’я Погребищенської міської територіальної громади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E043C5" w:rsidRDefault="00E043C5" w:rsidP="00B56D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6362.0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E043C5" w:rsidRDefault="00E043C5" w:rsidP="00B56D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7250.0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E043C5" w:rsidP="00B56D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val="en-US"/>
              </w:rPr>
              <w:t>7700</w:t>
            </w:r>
            <w:r w:rsidR="007F4568" w:rsidRPr="007F4568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Утримання  міськ</w:t>
            </w:r>
            <w:r w:rsidR="00437B03">
              <w:rPr>
                <w:rFonts w:ascii="Times New Roman" w:hAnsi="Times New Roman"/>
                <w:bCs/>
              </w:rPr>
              <w:t>ого</w:t>
            </w:r>
            <w:r w:rsidR="00C218C0">
              <w:rPr>
                <w:rFonts w:ascii="Times New Roman" w:hAnsi="Times New Roman"/>
                <w:bCs/>
              </w:rPr>
              <w:t xml:space="preserve"> з</w:t>
            </w:r>
            <w:r w:rsidRPr="007F4568">
              <w:rPr>
                <w:rFonts w:ascii="Times New Roman" w:hAnsi="Times New Roman"/>
                <w:bCs/>
              </w:rPr>
              <w:t>аклад</w:t>
            </w:r>
            <w:r w:rsidR="00437B03">
              <w:rPr>
                <w:rFonts w:ascii="Times New Roman" w:hAnsi="Times New Roman"/>
                <w:bCs/>
              </w:rPr>
              <w:t>у</w:t>
            </w:r>
            <w:r w:rsidRPr="007F4568">
              <w:rPr>
                <w:rFonts w:ascii="Times New Roman" w:hAnsi="Times New Roman"/>
                <w:bCs/>
              </w:rPr>
              <w:t xml:space="preserve"> охорони здоров’я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lastRenderedPageBreak/>
              <w:t>3.22.Придбання паливно мастильних матеріалів та запчастин для обслуговування медичного автотранспорту закладу охорони здоров`я громади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C218C0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Утримання  міськ</w:t>
            </w:r>
            <w:r>
              <w:rPr>
                <w:rFonts w:ascii="Times New Roman" w:hAnsi="Times New Roman"/>
                <w:bCs/>
              </w:rPr>
              <w:t>ого з</w:t>
            </w:r>
            <w:r w:rsidRPr="007F4568">
              <w:rPr>
                <w:rFonts w:ascii="Times New Roman" w:hAnsi="Times New Roman"/>
                <w:bCs/>
              </w:rPr>
              <w:t>аклад</w:t>
            </w:r>
            <w:r>
              <w:rPr>
                <w:rFonts w:ascii="Times New Roman" w:hAnsi="Times New Roman"/>
                <w:bCs/>
              </w:rPr>
              <w:t>у</w:t>
            </w:r>
            <w:r w:rsidRPr="007F4568">
              <w:rPr>
                <w:rFonts w:ascii="Times New Roman" w:hAnsi="Times New Roman"/>
                <w:bCs/>
              </w:rPr>
              <w:t xml:space="preserve"> охорони здоров’я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3.23 Обслуговування та проведення ремонту апаратів УЗД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450,0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ме</w:t>
            </w:r>
            <w:r w:rsidR="00C218C0">
              <w:rPr>
                <w:rFonts w:ascii="Times New Roman" w:hAnsi="Times New Roman"/>
              </w:rPr>
              <w:t>дичного обслуговування населенню</w:t>
            </w:r>
            <w:r w:rsidRPr="007F4568">
              <w:rPr>
                <w:rFonts w:ascii="Times New Roman" w:hAnsi="Times New Roman"/>
              </w:rPr>
              <w:t xml:space="preserve"> громади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3.24 Придбання продуктів харчування для хворих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650.0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750.0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750,0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 xml:space="preserve">Забезпечення якості надання медичної допомоги </w:t>
            </w:r>
          </w:p>
        </w:tc>
      </w:tr>
      <w:tr w:rsidR="007F4568" w:rsidRPr="007F4568" w:rsidTr="0015705D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3.25 Відшкодування та виплата пільгових пенсій працівникам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надання медичної допомоги населенн</w:t>
            </w:r>
            <w:r w:rsidR="00C218C0">
              <w:rPr>
                <w:rFonts w:ascii="Times New Roman" w:hAnsi="Times New Roman"/>
              </w:rPr>
              <w:t>ю</w:t>
            </w:r>
            <w:r w:rsidRPr="007F4568">
              <w:rPr>
                <w:rFonts w:ascii="Times New Roman" w:hAnsi="Times New Roman"/>
              </w:rPr>
              <w:t xml:space="preserve"> громади.</w:t>
            </w:r>
          </w:p>
        </w:tc>
      </w:tr>
    </w:tbl>
    <w:p w:rsidR="007F4568" w:rsidRDefault="007F4568" w:rsidP="007F4568">
      <w:pPr>
        <w:rPr>
          <w:lang w:val="ru-RU"/>
        </w:rPr>
      </w:pPr>
    </w:p>
    <w:p w:rsidR="0015705D" w:rsidRDefault="0015705D" w:rsidP="007F4568">
      <w:pPr>
        <w:rPr>
          <w:lang w:val="ru-RU"/>
        </w:rPr>
      </w:pPr>
    </w:p>
    <w:p w:rsidR="0015705D" w:rsidRPr="001C07A1" w:rsidRDefault="0015705D" w:rsidP="0015705D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</w:t>
      </w:r>
      <w:r w:rsidRPr="001C07A1">
        <w:rPr>
          <w:b/>
          <w:color w:val="000000"/>
          <w:sz w:val="28"/>
          <w:szCs w:val="28"/>
          <w:lang w:val="ru-RU"/>
        </w:rPr>
        <w:t>Секретар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Pr="001C07A1">
        <w:rPr>
          <w:b/>
          <w:color w:val="000000"/>
          <w:sz w:val="28"/>
          <w:szCs w:val="28"/>
          <w:lang w:val="ru-RU"/>
        </w:rPr>
        <w:t>Погребищенської міської ради</w:t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>Петро ШАФРАНСЬКИЙ</w:t>
      </w:r>
    </w:p>
    <w:p w:rsidR="0015705D" w:rsidRPr="0015705D" w:rsidRDefault="0015705D" w:rsidP="007F4568">
      <w:pPr>
        <w:rPr>
          <w:lang w:val="ru-RU"/>
        </w:rPr>
      </w:pPr>
    </w:p>
    <w:sectPr w:rsidR="0015705D" w:rsidRPr="0015705D" w:rsidSect="00CE306D">
      <w:pgSz w:w="16838" w:h="11906" w:orient="landscape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D0ACA"/>
    <w:multiLevelType w:val="hybridMultilevel"/>
    <w:tmpl w:val="9F98FD62"/>
    <w:lvl w:ilvl="0" w:tplc="4B3E2136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7E0008F7"/>
    <w:multiLevelType w:val="hybridMultilevel"/>
    <w:tmpl w:val="9EB402CE"/>
    <w:lvl w:ilvl="0" w:tplc="FEAE0D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21AF"/>
    <w:rsid w:val="000D287A"/>
    <w:rsid w:val="000E21AF"/>
    <w:rsid w:val="000F0429"/>
    <w:rsid w:val="000F2513"/>
    <w:rsid w:val="001167CB"/>
    <w:rsid w:val="00120CC9"/>
    <w:rsid w:val="00144A94"/>
    <w:rsid w:val="0015705D"/>
    <w:rsid w:val="0016386F"/>
    <w:rsid w:val="00181C0E"/>
    <w:rsid w:val="00205906"/>
    <w:rsid w:val="00225FFC"/>
    <w:rsid w:val="00230D83"/>
    <w:rsid w:val="002514EF"/>
    <w:rsid w:val="00283C5C"/>
    <w:rsid w:val="002F15CA"/>
    <w:rsid w:val="00304BD7"/>
    <w:rsid w:val="00370490"/>
    <w:rsid w:val="00374735"/>
    <w:rsid w:val="00392F07"/>
    <w:rsid w:val="003A66E5"/>
    <w:rsid w:val="003E3429"/>
    <w:rsid w:val="00436CF5"/>
    <w:rsid w:val="00437B03"/>
    <w:rsid w:val="00442970"/>
    <w:rsid w:val="004665E4"/>
    <w:rsid w:val="0052585B"/>
    <w:rsid w:val="00576626"/>
    <w:rsid w:val="005839BD"/>
    <w:rsid w:val="00593D49"/>
    <w:rsid w:val="00631A3E"/>
    <w:rsid w:val="006D13A0"/>
    <w:rsid w:val="00722F7B"/>
    <w:rsid w:val="007A03AC"/>
    <w:rsid w:val="007F4568"/>
    <w:rsid w:val="00806C7D"/>
    <w:rsid w:val="00860A67"/>
    <w:rsid w:val="009167BA"/>
    <w:rsid w:val="00B70BAD"/>
    <w:rsid w:val="00B70C28"/>
    <w:rsid w:val="00BB239D"/>
    <w:rsid w:val="00BF4431"/>
    <w:rsid w:val="00C218C0"/>
    <w:rsid w:val="00C4171A"/>
    <w:rsid w:val="00CD27AC"/>
    <w:rsid w:val="00CE306D"/>
    <w:rsid w:val="00DC5EE6"/>
    <w:rsid w:val="00E043C5"/>
    <w:rsid w:val="00E16C7F"/>
    <w:rsid w:val="00F15719"/>
    <w:rsid w:val="00F3381B"/>
    <w:rsid w:val="00F675D8"/>
    <w:rsid w:val="00FC0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</w:rPr>
  </w:style>
  <w:style w:type="paragraph" w:styleId="ab">
    <w:name w:val="List"/>
    <w:basedOn w:val="a4"/>
    <w:rsid w:val="0015705D"/>
    <w:pPr>
      <w:widowControl w:val="0"/>
      <w:suppressAutoHyphens/>
      <w:spacing w:line="240" w:lineRule="auto"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c">
    <w:name w:val="Normal (Web)"/>
    <w:basedOn w:val="a"/>
    <w:rsid w:val="0015705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14pt">
    <w:name w:val="Основной текст (3) + 14 pt"/>
    <w:rsid w:val="0015705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6">
    <w:name w:val="rvps6"/>
    <w:basedOn w:val="a"/>
    <w:rsid w:val="001570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E137F-E721-4043-9BF2-088FBB1B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1924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User</cp:lastModifiedBy>
  <cp:revision>28</cp:revision>
  <cp:lastPrinted>2024-09-10T06:25:00Z</cp:lastPrinted>
  <dcterms:created xsi:type="dcterms:W3CDTF">2024-07-10T10:14:00Z</dcterms:created>
  <dcterms:modified xsi:type="dcterms:W3CDTF">2024-09-26T10:49:00Z</dcterms:modified>
</cp:coreProperties>
</file>